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80" w:firstLine="720"/>
        <w:jc w:val="left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0" distT="0" distL="0" distR="0">
            <wp:extent cx="756750" cy="1247201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6936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" cy="1247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color w:val="92d050"/>
        </w:rPr>
      </w:pPr>
      <w:r w:rsidDel="00000000" w:rsidR="00000000" w:rsidRPr="00000000">
        <w:rPr>
          <w:i w:val="1"/>
          <w:color w:val="92d050"/>
          <w:rtl w:val="0"/>
        </w:rPr>
        <w:t xml:space="preserve">Motivate, Develop, Inspire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Victoria College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Fire and Emergency Evacuation Procedure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information should be read in conjunction with “Emergency Evacuation Maps and Diagrams and Individual PEEPS”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see a fire: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Upon noticing a fire, the staff member should activate a “break glass” alarm to set off the fire alarms.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Call 999 </w:t>
      </w:r>
      <w:r w:rsidDel="00000000" w:rsidR="00000000" w:rsidRPr="00000000">
        <w:rPr>
          <w:color w:val="000000"/>
          <w:rtl w:val="0"/>
        </w:rPr>
        <w:t xml:space="preserve">and begin to evacuate the building.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Evacuation: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staff on class: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Evacuate all students, staff and visitors by the nearest, safe exit.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 that the nearest </w:t>
      </w:r>
      <w:r w:rsidDel="00000000" w:rsidR="00000000" w:rsidRPr="00000000">
        <w:rPr>
          <w:b w:val="1"/>
          <w:color w:val="000000"/>
          <w:rtl w:val="0"/>
        </w:rPr>
        <w:t xml:space="preserve">SAFE </w:t>
      </w:r>
      <w:r w:rsidDel="00000000" w:rsidR="00000000" w:rsidRPr="00000000">
        <w:rPr>
          <w:color w:val="000000"/>
          <w:rtl w:val="0"/>
        </w:rPr>
        <w:t xml:space="preserve">exit may involve choosing the widest, most accessible exit point.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Always check for heat, smoke and flame before moving through a door or to a new area. Be careful touching metal handles, they could be hot, feel for heat first.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There are smoke detectors throughout the college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 cannot see flame, feel heat or smell smoke, you have time to hoist students into their wheelchairs before evacuating.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 to the nearest evacuation point and await instruction from a member of SLT or Site Staff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not take your personal belongings with you.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shut doors behind you as you leave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take a two-way radio if you have one.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SET 2 -way radios to channel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in the hydrotherapy pool: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Get students out of the water. Wrap students and staff in towels and space blankets. Move to the medical entry foyer and await further instruction.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Only move outside if you can see flame, smell smoke or feel heat.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staff: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Help class staff to safely evacuate young people if you are nearby and have read and understand their PEEP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Exit the building quickly by the nearest safe exit.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 to the nearest evacuation point and await instruction from a member of SLT or Site Staff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Ensure you observe the students carefully and inform the class teacher or nurse of any concerns, wrap in their fire blanket if they appear cold or in shock.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Fire Marshalls, SLT and Site Staff: 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Fire Marshalls, SLT and Site staff should take 2-way radios (on channel 5) and wear high-visibility vests.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b w:val="1"/>
          <w:rtl w:val="0"/>
        </w:rPr>
        <w:t xml:space="preserve">marshals meet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fire panel to identify areas and contact emergency services as required. Allocate areas for sweeping and take radios.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Receptionist – take attendance records/signing in book, class and staff lists and 2-way radios to emergency Evacuation Point A (outside main entrance.)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Receptionist will inform any visitors in the car </w:t>
      </w:r>
      <w:r w:rsidDel="00000000" w:rsidR="00000000" w:rsidRPr="00000000">
        <w:rPr>
          <w:rtl w:val="0"/>
        </w:rPr>
        <w:t xml:space="preserve">park that</w:t>
      </w:r>
      <w:r w:rsidDel="00000000" w:rsidR="00000000" w:rsidRPr="00000000">
        <w:rPr>
          <w:color w:val="000000"/>
          <w:rtl w:val="0"/>
        </w:rPr>
        <w:t xml:space="preserve"> an emergency evacuation is taking place, and ask them to remain at Evacuation Point 1.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Fire Marshal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–Take a 2-way radio. Sweep building and communicate areas as clear or not.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One fire marshall/Hof C to remain at fire panel (if safe to do so and coordinate evacuation) if not safe from front of college.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Fire Marshall/Receptionist to radio in any missing staff/students to check with staff students </w:t>
      </w:r>
      <w:r w:rsidDel="00000000" w:rsidR="00000000" w:rsidRPr="00000000">
        <w:rPr>
          <w:rtl w:val="0"/>
        </w:rPr>
        <w:t xml:space="preserve">at the meeting</w:t>
      </w:r>
      <w:r w:rsidDel="00000000" w:rsidR="00000000" w:rsidRPr="00000000">
        <w:rPr>
          <w:color w:val="000000"/>
          <w:rtl w:val="0"/>
        </w:rPr>
        <w:t xml:space="preserve"> point </w:t>
      </w:r>
      <w:r w:rsidDel="00000000" w:rsidR="00000000" w:rsidRPr="00000000">
        <w:rPr>
          <w:rtl w:val="0"/>
        </w:rPr>
        <w:t xml:space="preserve">in front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of the building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The fire brigade must be informed that 2 oxygen tanks are stored on site in the medical room. One to the left of the door as they enter and one to the right, behind the door.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the building is clear: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The Head</w:t>
      </w:r>
      <w:r w:rsidDel="00000000" w:rsidR="00000000" w:rsidRPr="00000000">
        <w:rPr>
          <w:color w:val="000000"/>
          <w:rtl w:val="0"/>
        </w:rPr>
        <w:t xml:space="preserve"> of College will liaise </w:t>
      </w:r>
      <w:r w:rsidDel="00000000" w:rsidR="00000000" w:rsidRPr="00000000">
        <w:rPr>
          <w:rtl w:val="0"/>
        </w:rPr>
        <w:t xml:space="preserve">with the Site</w:t>
      </w:r>
      <w:r w:rsidDel="00000000" w:rsidR="00000000" w:rsidRPr="00000000">
        <w:rPr>
          <w:color w:val="000000"/>
          <w:rtl w:val="0"/>
        </w:rPr>
        <w:t xml:space="preserve"> Manager as to whether it is safe to re-enter the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safe, </w:t>
      </w:r>
      <w:r w:rsidDel="00000000" w:rsidR="00000000" w:rsidRPr="00000000">
        <w:rPr>
          <w:rtl w:val="0"/>
        </w:rPr>
        <w:t xml:space="preserve">the Head</w:t>
      </w:r>
      <w:r w:rsidDel="00000000" w:rsidR="00000000" w:rsidRPr="00000000">
        <w:rPr>
          <w:color w:val="000000"/>
          <w:rtl w:val="0"/>
        </w:rPr>
        <w:t xml:space="preserve"> of College or Site Manager will radio Evacuation Points and advise it is safe to return to college.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there is a fire or other danger: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there is a fire or any other incident that renders it unsafe to return, Head of College/Receptionist/Site Manager will </w:t>
      </w:r>
      <w:r w:rsidDel="00000000" w:rsidR="00000000" w:rsidRPr="00000000">
        <w:rPr>
          <w:rtl w:val="0"/>
        </w:rPr>
        <w:t xml:space="preserve">call the fire</w:t>
      </w:r>
      <w:r w:rsidDel="00000000" w:rsidR="00000000" w:rsidRPr="00000000">
        <w:rPr>
          <w:color w:val="000000"/>
          <w:rtl w:val="0"/>
        </w:rPr>
        <w:t xml:space="preserve"> brigade if not already contacted.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Head of College will ask each member of SLT and Fire Marshall, to carry out a full roll call of staff and students at each Evacuation point so that anyone missing can be identified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H of C will liaise with Site Manager to determine whether people need to move to secondary marshalling points (location depends on nature and severity of danger) and will convey this information via 2-way radio.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the danger has passed: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H of C or Site Manager will announce to each evacuation point that it is safe to return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Members of SLT and Fire </w:t>
      </w:r>
      <w:r w:rsidDel="00000000" w:rsidR="00000000" w:rsidRPr="00000000">
        <w:rPr>
          <w:rtl w:val="0"/>
        </w:rPr>
        <w:t xml:space="preserve">Marshals</w:t>
      </w:r>
      <w:r w:rsidDel="00000000" w:rsidR="00000000" w:rsidRPr="00000000">
        <w:rPr>
          <w:color w:val="000000"/>
          <w:rtl w:val="0"/>
        </w:rPr>
        <w:t xml:space="preserve"> will be </w:t>
      </w:r>
      <w:r w:rsidDel="00000000" w:rsidR="00000000" w:rsidRPr="00000000">
        <w:rPr>
          <w:rtl w:val="0"/>
        </w:rPr>
        <w:t xml:space="preserve">dispatched</w:t>
      </w:r>
      <w:r w:rsidDel="00000000" w:rsidR="00000000" w:rsidRPr="00000000">
        <w:rPr>
          <w:color w:val="000000"/>
          <w:rtl w:val="0"/>
        </w:rPr>
        <w:t xml:space="preserve"> to physically check that all evacuees know it is safe to return.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SLT, Fire </w:t>
      </w:r>
      <w:r w:rsidDel="00000000" w:rsidR="00000000" w:rsidRPr="00000000">
        <w:rPr>
          <w:rtl w:val="0"/>
        </w:rPr>
        <w:t xml:space="preserve">Marshals </w:t>
      </w:r>
      <w:r w:rsidDel="00000000" w:rsidR="00000000" w:rsidRPr="00000000">
        <w:rPr>
          <w:color w:val="000000"/>
          <w:rtl w:val="0"/>
        </w:rPr>
        <w:t xml:space="preserve">and Site Staff will de-brief </w:t>
      </w:r>
      <w:r w:rsidDel="00000000" w:rsidR="00000000" w:rsidRPr="00000000">
        <w:rPr>
          <w:rtl w:val="0"/>
        </w:rPr>
        <w:t xml:space="preserve">after the incident</w:t>
      </w:r>
      <w:r w:rsidDel="00000000" w:rsidR="00000000" w:rsidRPr="00000000">
        <w:rPr>
          <w:color w:val="000000"/>
          <w:rtl w:val="0"/>
        </w:rPr>
        <w:t xml:space="preserve"> and identify any areas needing improvement.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Reports will be written and shared with unions, SLT and Trustees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2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24"/>
        <w:tblGridChange w:id="0">
          <w:tblGrid>
            <w:gridCol w:w="8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Date accepted by Trustees: 28/9/2023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 </w:t>
            </w: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2217139" cy="557564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139" cy="5575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 of Board: John Rodway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for Review:    September 2025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ind w:left="360" w:firstLine="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Victoria College Fire and Emergency Evacuation Procedure Updated CLS </w:t>
    </w:r>
    <w:r w:rsidDel="00000000" w:rsidR="00000000" w:rsidRPr="00000000">
      <w:rPr>
        <w:sz w:val="16"/>
        <w:szCs w:val="16"/>
        <w:rtl w:val="0"/>
      </w:rPr>
      <w:t xml:space="preserve">09.2023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Status:  </w:t>
    </w:r>
    <w:r w:rsidDel="00000000" w:rsidR="00000000" w:rsidRPr="00000000">
      <w:rPr>
        <w:sz w:val="16"/>
        <w:szCs w:val="16"/>
        <w:rtl w:val="0"/>
      </w:rPr>
      <w:t xml:space="preserve">Minor changes</w:t>
    </w:r>
    <w:r w:rsidDel="00000000" w:rsidR="00000000" w:rsidRPr="00000000">
      <w:rPr>
        <w:color w:val="000000"/>
        <w:sz w:val="16"/>
        <w:szCs w:val="16"/>
        <w:rtl w:val="0"/>
      </w:rPr>
      <w:t xml:space="preserve"> Page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163E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23B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3B95"/>
  </w:style>
  <w:style w:type="paragraph" w:styleId="Footer">
    <w:name w:val="footer"/>
    <w:basedOn w:val="Normal"/>
    <w:link w:val="FooterChar"/>
    <w:uiPriority w:val="99"/>
    <w:unhideWhenUsed w:val="1"/>
    <w:rsid w:val="00323B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3B9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7D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7D3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VLR2hq3lYUOE9pJ3BS0wJJsfQ==">CgMxLjAyCWguMzBqMHpsbDIIaC5namRneHM4AHIhMVNKUE5qS0EzVV9tOTd0YzdxcXhYbzBTb3FBYzVhaUZ5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2023-07-14T10:36:00Z</dcterms:created>
  <dc:creator>Julie Fardell</dc:creator>
</cp:coreProperties>
</file>